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5D1B" w14:textId="77777777" w:rsidR="0073509C" w:rsidRPr="0018007E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51B35F" w14:textId="22405ABC" w:rsidR="0073509C" w:rsidRPr="0018007E" w:rsidRDefault="00B953B9" w:rsidP="0018007E">
      <w:pPr>
        <w:spacing w:after="0" w:line="240" w:lineRule="auto"/>
        <w:ind w:left="-284" w:right="-568"/>
        <w:jc w:val="center"/>
        <w:rPr>
          <w:rFonts w:cstheme="minorHAnsi"/>
          <w:b/>
          <w:sz w:val="24"/>
          <w:szCs w:val="24"/>
        </w:rPr>
      </w:pPr>
      <w:r w:rsidRPr="0018007E">
        <w:rPr>
          <w:rFonts w:cstheme="minorHAnsi"/>
          <w:b/>
          <w:sz w:val="24"/>
          <w:szCs w:val="24"/>
        </w:rPr>
        <w:t xml:space="preserve">Minuta de Adesão ao </w:t>
      </w:r>
      <w:r w:rsidR="0073509C" w:rsidRPr="0018007E">
        <w:rPr>
          <w:rFonts w:cstheme="minorHAnsi"/>
          <w:b/>
          <w:sz w:val="24"/>
          <w:szCs w:val="24"/>
        </w:rPr>
        <w:t xml:space="preserve">Protocolo a estabelecer com </w:t>
      </w:r>
      <w:r w:rsidR="00ED2C51">
        <w:rPr>
          <w:rFonts w:cstheme="minorHAnsi"/>
          <w:b/>
          <w:sz w:val="24"/>
          <w:szCs w:val="24"/>
        </w:rPr>
        <w:t>a</w:t>
      </w:r>
      <w:r w:rsidR="0073509C" w:rsidRPr="0018007E">
        <w:rPr>
          <w:rFonts w:cstheme="minorHAnsi"/>
          <w:b/>
          <w:sz w:val="24"/>
          <w:szCs w:val="24"/>
        </w:rPr>
        <w:t xml:space="preserve"> “</w:t>
      </w:r>
      <w:r w:rsidR="00ED2C51">
        <w:rPr>
          <w:rFonts w:cstheme="minorHAnsi"/>
          <w:b/>
          <w:sz w:val="24"/>
          <w:szCs w:val="24"/>
        </w:rPr>
        <w:t xml:space="preserve">Artigo 80 - </w:t>
      </w:r>
      <w:r w:rsidR="00ED2C51" w:rsidRPr="00ED2C51">
        <w:rPr>
          <w:rFonts w:cstheme="minorHAnsi"/>
          <w:b/>
          <w:sz w:val="24"/>
          <w:szCs w:val="24"/>
        </w:rPr>
        <w:t>Associação Portuguesa para a defesa do titular de dados pessoais</w:t>
      </w:r>
      <w:r w:rsidR="0073509C" w:rsidRPr="0018007E">
        <w:rPr>
          <w:rFonts w:cstheme="minorHAnsi"/>
          <w:b/>
          <w:sz w:val="24"/>
          <w:szCs w:val="24"/>
        </w:rPr>
        <w:t>”</w:t>
      </w:r>
    </w:p>
    <w:p w14:paraId="055AFFD5" w14:textId="77777777" w:rsidR="0073509C" w:rsidRPr="0018007E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154A53" w14:textId="7E9E658D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="00ED2C51">
        <w:rPr>
          <w:rFonts w:cstheme="minorHAnsi"/>
          <w:sz w:val="24"/>
          <w:szCs w:val="24"/>
        </w:rPr>
        <w:t>o</w:t>
      </w:r>
      <w:r w:rsidR="00ED2C51" w:rsidRPr="00ED2C51">
        <w:rPr>
          <w:rFonts w:cstheme="minorHAnsi"/>
          <w:sz w:val="24"/>
          <w:szCs w:val="24"/>
        </w:rPr>
        <w:t xml:space="preserve"> direito à reserva sobre a intimidade da vida privada está consagrado no elenco de direitos, liberdades e garantias, previsto no </w:t>
      </w:r>
      <w:r w:rsidR="00ED2C51" w:rsidRPr="00C15516">
        <w:rPr>
          <w:rFonts w:cstheme="minorHAnsi"/>
          <w:b/>
          <w:bCs/>
          <w:sz w:val="24"/>
          <w:szCs w:val="24"/>
        </w:rPr>
        <w:t>n.º 1 do art.º 26.º da</w:t>
      </w:r>
      <w:r w:rsidR="00ED2C51" w:rsidRPr="00ED2C51">
        <w:rPr>
          <w:rFonts w:cstheme="minorHAnsi"/>
          <w:sz w:val="24"/>
          <w:szCs w:val="24"/>
        </w:rPr>
        <w:t xml:space="preserve"> </w:t>
      </w:r>
      <w:r w:rsidR="00ED2C51" w:rsidRPr="00C15516">
        <w:rPr>
          <w:rFonts w:cstheme="minorHAnsi"/>
          <w:b/>
          <w:bCs/>
          <w:sz w:val="24"/>
          <w:szCs w:val="24"/>
        </w:rPr>
        <w:t>Constituição da República Portuguesa (CRP)</w:t>
      </w:r>
      <w:r w:rsidR="00ED2C51" w:rsidRPr="00ED2C51">
        <w:rPr>
          <w:rFonts w:cstheme="minorHAnsi"/>
          <w:sz w:val="24"/>
          <w:szCs w:val="24"/>
        </w:rPr>
        <w:t xml:space="preserve">, </w:t>
      </w:r>
      <w:r w:rsidR="00ED2C51" w:rsidRPr="00703DE1">
        <w:rPr>
          <w:rFonts w:cstheme="minorHAnsi"/>
          <w:i/>
          <w:iCs/>
          <w:sz w:val="24"/>
          <w:szCs w:val="24"/>
        </w:rPr>
        <w:t>“A todos são reconhecidos os direitos à identidade pessoal, ao desenvolvimento da personalidade, à capacidade civil, à cidadania, ao bom nome e reputação, à imagem, à palavra, à reserva da intimidade da vida privada e familiar e à proteção legal contra quaisquer formas de discriminação”</w:t>
      </w:r>
      <w:r w:rsidRPr="00703DE1">
        <w:rPr>
          <w:rFonts w:cstheme="minorHAnsi"/>
          <w:i/>
          <w:iCs/>
          <w:sz w:val="24"/>
          <w:szCs w:val="24"/>
        </w:rPr>
        <w:t>.</w:t>
      </w:r>
    </w:p>
    <w:p w14:paraId="78CDC684" w14:textId="77777777" w:rsidR="00ED2C51" w:rsidRDefault="00ED2C51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D1119E" w14:textId="74F9EFC5" w:rsidR="0073509C" w:rsidRPr="00703DE1" w:rsidRDefault="0073509C" w:rsidP="0018007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8007E">
        <w:rPr>
          <w:rFonts w:cstheme="minorHAnsi"/>
          <w:sz w:val="24"/>
          <w:szCs w:val="24"/>
        </w:rPr>
        <w:t>Co</w:t>
      </w:r>
      <w:r w:rsidR="00D662A9" w:rsidRPr="0018007E">
        <w:rPr>
          <w:rFonts w:cstheme="minorHAnsi"/>
          <w:sz w:val="24"/>
          <w:szCs w:val="24"/>
        </w:rPr>
        <w:t>n</w:t>
      </w:r>
      <w:r w:rsidRPr="0018007E">
        <w:rPr>
          <w:rFonts w:cstheme="minorHAnsi"/>
          <w:sz w:val="24"/>
          <w:szCs w:val="24"/>
        </w:rPr>
        <w:t xml:space="preserve">siderando que o </w:t>
      </w:r>
      <w:r w:rsidR="00ED2C51" w:rsidRPr="00ED2C51">
        <w:rPr>
          <w:rFonts w:cstheme="minorHAnsi"/>
          <w:sz w:val="24"/>
          <w:szCs w:val="24"/>
        </w:rPr>
        <w:t xml:space="preserve">direito de impedir o acesso de terceiros a informações sobre a vida privada e familiar e o direito a que ninguém divulgue as informações de que disponha sobre a vida privada de outrem, </w:t>
      </w:r>
      <w:r w:rsidR="00ED2C51">
        <w:rPr>
          <w:rFonts w:cstheme="minorHAnsi"/>
          <w:sz w:val="24"/>
          <w:szCs w:val="24"/>
        </w:rPr>
        <w:t xml:space="preserve">se </w:t>
      </w:r>
      <w:r w:rsidR="00ED2C51" w:rsidRPr="00ED2C51">
        <w:rPr>
          <w:rFonts w:cstheme="minorHAnsi"/>
          <w:sz w:val="24"/>
          <w:szCs w:val="24"/>
        </w:rPr>
        <w:t>tradu</w:t>
      </w:r>
      <w:r w:rsidR="00ED2C51">
        <w:rPr>
          <w:rFonts w:cstheme="minorHAnsi"/>
          <w:sz w:val="24"/>
          <w:szCs w:val="24"/>
        </w:rPr>
        <w:t xml:space="preserve">z </w:t>
      </w:r>
      <w:r w:rsidR="00ED2C51" w:rsidRPr="00ED2C51">
        <w:rPr>
          <w:rFonts w:cstheme="minorHAnsi"/>
          <w:sz w:val="24"/>
          <w:szCs w:val="24"/>
        </w:rPr>
        <w:t xml:space="preserve">numa verdadeira proibição de ingerência na vida particular por terceiros, quer por acesso, quer por divulgação de informação, como consagrado no </w:t>
      </w:r>
      <w:r w:rsidR="00ED2C51" w:rsidRPr="00703DE1">
        <w:rPr>
          <w:rFonts w:cstheme="minorHAnsi"/>
          <w:b/>
          <w:bCs/>
          <w:sz w:val="24"/>
          <w:szCs w:val="24"/>
        </w:rPr>
        <w:t xml:space="preserve">n.º 1 do </w:t>
      </w:r>
      <w:r w:rsidR="00ED2C51" w:rsidRPr="00C15516">
        <w:rPr>
          <w:rFonts w:cstheme="minorHAnsi"/>
          <w:b/>
          <w:bCs/>
          <w:sz w:val="24"/>
          <w:szCs w:val="24"/>
        </w:rPr>
        <w:t>art.º 80.º do Código Civil</w:t>
      </w:r>
      <w:r w:rsidR="00ED2C51" w:rsidRPr="00ED2C51">
        <w:rPr>
          <w:rFonts w:cstheme="minorHAnsi"/>
          <w:sz w:val="24"/>
          <w:szCs w:val="24"/>
        </w:rPr>
        <w:t xml:space="preserve">: </w:t>
      </w:r>
      <w:r w:rsidR="00ED2C51" w:rsidRPr="00703DE1">
        <w:rPr>
          <w:rFonts w:cstheme="minorHAnsi"/>
          <w:i/>
          <w:iCs/>
          <w:sz w:val="24"/>
          <w:szCs w:val="24"/>
        </w:rPr>
        <w:t>“Todos devem guardar reserva quanto à intimidade da vida privada de outrem”</w:t>
      </w:r>
      <w:r w:rsidRPr="00703DE1">
        <w:rPr>
          <w:rFonts w:cstheme="minorHAnsi"/>
          <w:i/>
          <w:iCs/>
          <w:sz w:val="24"/>
          <w:szCs w:val="24"/>
        </w:rPr>
        <w:t>.</w:t>
      </w:r>
    </w:p>
    <w:p w14:paraId="7ECC386C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9DAE77" w14:textId="01554DB8" w:rsidR="0073509C" w:rsidRPr="00703DE1" w:rsidRDefault="0073509C" w:rsidP="0018007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="00C15516">
        <w:rPr>
          <w:rFonts w:cstheme="minorHAnsi"/>
          <w:sz w:val="24"/>
          <w:szCs w:val="24"/>
        </w:rPr>
        <w:t xml:space="preserve">a </w:t>
      </w:r>
      <w:r w:rsidR="00C15516" w:rsidRPr="00C15516">
        <w:rPr>
          <w:rFonts w:cstheme="minorHAnsi"/>
          <w:b/>
          <w:bCs/>
          <w:sz w:val="24"/>
          <w:szCs w:val="24"/>
        </w:rPr>
        <w:t>Carta dos Direitos Fundamentais da União Europeia, de 2000</w:t>
      </w:r>
      <w:r w:rsidR="00C15516" w:rsidRPr="00C15516">
        <w:rPr>
          <w:rFonts w:cstheme="minorHAnsi"/>
          <w:sz w:val="24"/>
          <w:szCs w:val="24"/>
        </w:rPr>
        <w:t>, vinculativa na União com a entrada em vigor do Tratado de Lisboa, firmado no Mosteiro dos Jerónimos</w:t>
      </w:r>
      <w:r w:rsidR="00703DE1">
        <w:rPr>
          <w:rFonts w:cstheme="minorHAnsi"/>
          <w:sz w:val="24"/>
          <w:szCs w:val="24"/>
        </w:rPr>
        <w:t>,</w:t>
      </w:r>
      <w:r w:rsidR="00C15516" w:rsidRPr="00C15516">
        <w:rPr>
          <w:rFonts w:cstheme="minorHAnsi"/>
          <w:sz w:val="24"/>
          <w:szCs w:val="24"/>
        </w:rPr>
        <w:t xml:space="preserve"> em alteração ao Tratado da União Europeia</w:t>
      </w:r>
      <w:r w:rsidR="00C15516">
        <w:rPr>
          <w:rFonts w:cstheme="minorHAnsi"/>
          <w:sz w:val="24"/>
          <w:szCs w:val="24"/>
        </w:rPr>
        <w:t xml:space="preserve">, </w:t>
      </w:r>
      <w:r w:rsidR="00C15516" w:rsidRPr="00C15516">
        <w:rPr>
          <w:rFonts w:cstheme="minorHAnsi"/>
          <w:sz w:val="24"/>
          <w:szCs w:val="24"/>
        </w:rPr>
        <w:t>prev</w:t>
      </w:r>
      <w:r w:rsidR="00C15516">
        <w:rPr>
          <w:rFonts w:cstheme="minorHAnsi"/>
          <w:sz w:val="24"/>
          <w:szCs w:val="24"/>
        </w:rPr>
        <w:t>ê</w:t>
      </w:r>
      <w:r w:rsidR="00C15516" w:rsidRPr="00C15516">
        <w:rPr>
          <w:rFonts w:cstheme="minorHAnsi"/>
          <w:sz w:val="24"/>
          <w:szCs w:val="24"/>
        </w:rPr>
        <w:t xml:space="preserve"> </w:t>
      </w:r>
      <w:r w:rsidR="00C15516">
        <w:rPr>
          <w:rFonts w:cstheme="minorHAnsi"/>
          <w:sz w:val="24"/>
          <w:szCs w:val="24"/>
        </w:rPr>
        <w:t>n</w:t>
      </w:r>
      <w:r w:rsidR="00C15516" w:rsidRPr="00C15516">
        <w:rPr>
          <w:rFonts w:cstheme="minorHAnsi"/>
          <w:sz w:val="24"/>
          <w:szCs w:val="24"/>
        </w:rPr>
        <w:t xml:space="preserve">o </w:t>
      </w:r>
      <w:r w:rsidR="00C15516" w:rsidRPr="00703DE1">
        <w:rPr>
          <w:rFonts w:cstheme="minorHAnsi"/>
          <w:b/>
          <w:bCs/>
          <w:sz w:val="24"/>
          <w:szCs w:val="24"/>
        </w:rPr>
        <w:t>art.º 7.º</w:t>
      </w:r>
      <w:r w:rsidR="00C15516" w:rsidRPr="00C15516">
        <w:rPr>
          <w:rFonts w:cstheme="minorHAnsi"/>
          <w:sz w:val="24"/>
          <w:szCs w:val="24"/>
        </w:rPr>
        <w:t xml:space="preserve"> o respeito pela vida privada e familiar </w:t>
      </w:r>
      <w:r w:rsidR="00C15516" w:rsidRPr="00703DE1">
        <w:rPr>
          <w:rFonts w:cstheme="minorHAnsi"/>
          <w:i/>
          <w:iCs/>
          <w:sz w:val="24"/>
          <w:szCs w:val="24"/>
        </w:rPr>
        <w:t>(“Todas as pessoas têm direito ao respeito pela sua vida privada e familiar, pelo seu domicílio e pelas suas comunicações")</w:t>
      </w:r>
      <w:r w:rsidR="00C15516" w:rsidRPr="00C15516">
        <w:rPr>
          <w:rFonts w:cstheme="minorHAnsi"/>
          <w:sz w:val="24"/>
          <w:szCs w:val="24"/>
        </w:rPr>
        <w:t xml:space="preserve"> e no </w:t>
      </w:r>
      <w:r w:rsidR="00C15516" w:rsidRPr="00703DE1">
        <w:rPr>
          <w:rFonts w:cstheme="minorHAnsi"/>
          <w:b/>
          <w:bCs/>
          <w:sz w:val="24"/>
          <w:szCs w:val="24"/>
        </w:rPr>
        <w:t>art.º 8.º</w:t>
      </w:r>
      <w:r w:rsidR="00C15516" w:rsidRPr="00C15516">
        <w:rPr>
          <w:rFonts w:cstheme="minorHAnsi"/>
          <w:sz w:val="24"/>
          <w:szCs w:val="24"/>
        </w:rPr>
        <w:t xml:space="preserve"> a proteção dos dados pessoais </w:t>
      </w:r>
      <w:r w:rsidR="00C15516" w:rsidRPr="00703DE1">
        <w:rPr>
          <w:rFonts w:cstheme="minorHAnsi"/>
          <w:i/>
          <w:iCs/>
          <w:sz w:val="24"/>
          <w:szCs w:val="24"/>
        </w:rPr>
        <w:t xml:space="preserve">("1. Todas as pessoas têm direito à proteção dos dados de caráter pessoal que lhes digam respeito. 2. Esses dados devem ser objeto de um tratamento leal, para fins específicos e com o consentimento da pessoa interessada ou com outro fundamento legítimo previsto por lei. Todas as pessoas têm o direito de aceder aos dados coligidos que lhes digam respeito e de obter a respetiva retificação"). </w:t>
      </w:r>
    </w:p>
    <w:p w14:paraId="1E00783B" w14:textId="77777777" w:rsidR="00DC044E" w:rsidRDefault="00DC044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7DB5EE" w14:textId="6778DDEE" w:rsidR="00DC044E" w:rsidRDefault="00DC044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o</w:t>
      </w:r>
      <w:r w:rsidRPr="00DC044E">
        <w:rPr>
          <w:rFonts w:cstheme="minorHAnsi"/>
          <w:sz w:val="24"/>
          <w:szCs w:val="24"/>
        </w:rPr>
        <w:t xml:space="preserve"> Regulamento nº. 2016/679, do Parlamento e do Conselho Europeus, </w:t>
      </w:r>
      <w:r w:rsidR="00C46128">
        <w:rPr>
          <w:rFonts w:cstheme="minorHAnsi"/>
          <w:sz w:val="24"/>
          <w:szCs w:val="24"/>
        </w:rPr>
        <w:t>de</w:t>
      </w:r>
      <w:r w:rsidRPr="00DC044E">
        <w:rPr>
          <w:rFonts w:cstheme="minorHAnsi"/>
          <w:sz w:val="24"/>
          <w:szCs w:val="24"/>
        </w:rPr>
        <w:t xml:space="preserve"> 27 de abril de 2016 (</w:t>
      </w:r>
      <w:r w:rsidRPr="00DC044E">
        <w:rPr>
          <w:rFonts w:cstheme="minorHAnsi"/>
          <w:b/>
          <w:bCs/>
          <w:sz w:val="24"/>
          <w:szCs w:val="24"/>
        </w:rPr>
        <w:t>Regulamento Geral de Proteção de Dados – RGPD</w:t>
      </w:r>
      <w:r w:rsidRPr="00DC044E">
        <w:rPr>
          <w:rFonts w:cstheme="minorHAnsi"/>
          <w:sz w:val="24"/>
          <w:szCs w:val="24"/>
        </w:rPr>
        <w:t>), com efeitos a partir de 25/08/2018,</w:t>
      </w:r>
      <w:r>
        <w:rPr>
          <w:rFonts w:cstheme="minorHAnsi"/>
          <w:sz w:val="24"/>
          <w:szCs w:val="24"/>
        </w:rPr>
        <w:t xml:space="preserve"> </w:t>
      </w:r>
      <w:r w:rsidRPr="00DC044E">
        <w:rPr>
          <w:rFonts w:cstheme="minorHAnsi"/>
          <w:sz w:val="24"/>
          <w:szCs w:val="24"/>
        </w:rPr>
        <w:t>trouxe um conjunto de novos desafios para a tutela dos direitos de personalidade, como o direito à reserva sobre a intimidade da vida privada, pass</w:t>
      </w:r>
      <w:r w:rsidR="00C46128">
        <w:rPr>
          <w:rFonts w:cstheme="minorHAnsi"/>
          <w:sz w:val="24"/>
          <w:szCs w:val="24"/>
        </w:rPr>
        <w:t>ando</w:t>
      </w:r>
      <w:r w:rsidRPr="00DC044E">
        <w:rPr>
          <w:rFonts w:cstheme="minorHAnsi"/>
          <w:sz w:val="24"/>
          <w:szCs w:val="24"/>
        </w:rPr>
        <w:t xml:space="preserve"> a disciplinar o tratamento dos dados pessoais nos meios automatizados (parcial ou totalmente) e sua respetiva proteção às pessoas singulares</w:t>
      </w:r>
      <w:r>
        <w:rPr>
          <w:rFonts w:cstheme="minorHAnsi"/>
          <w:sz w:val="24"/>
          <w:szCs w:val="24"/>
        </w:rPr>
        <w:t xml:space="preserve">, obrigando </w:t>
      </w:r>
      <w:r w:rsidR="00C46128">
        <w:rPr>
          <w:rFonts w:cstheme="minorHAnsi"/>
          <w:sz w:val="24"/>
          <w:szCs w:val="24"/>
        </w:rPr>
        <w:t xml:space="preserve">desta forma a uma maior </w:t>
      </w:r>
      <w:r>
        <w:rPr>
          <w:rFonts w:cstheme="minorHAnsi"/>
          <w:sz w:val="24"/>
          <w:szCs w:val="24"/>
        </w:rPr>
        <w:t xml:space="preserve"> </w:t>
      </w:r>
      <w:r w:rsidRPr="00DC044E">
        <w:rPr>
          <w:rFonts w:cstheme="minorHAnsi"/>
          <w:sz w:val="24"/>
          <w:szCs w:val="24"/>
        </w:rPr>
        <w:t>consciencialização das entidades que o tratamento de dados não é uma questão marginal, mas central.</w:t>
      </w:r>
    </w:p>
    <w:p w14:paraId="42245814" w14:textId="77777777" w:rsidR="00DC044E" w:rsidRDefault="00DC044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10B8E5" w14:textId="52945C05" w:rsidR="00DC044E" w:rsidRDefault="00DC044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que a </w:t>
      </w:r>
      <w:r w:rsidRPr="00313F50">
        <w:rPr>
          <w:rFonts w:cstheme="minorHAnsi"/>
          <w:b/>
          <w:bCs/>
          <w:sz w:val="24"/>
          <w:szCs w:val="24"/>
        </w:rPr>
        <w:t>alínea d)</w:t>
      </w:r>
      <w:r w:rsidR="00703DE1">
        <w:rPr>
          <w:rFonts w:cstheme="minorHAnsi"/>
          <w:b/>
          <w:bCs/>
          <w:sz w:val="24"/>
          <w:szCs w:val="24"/>
        </w:rPr>
        <w:t xml:space="preserve"> do</w:t>
      </w:r>
      <w:r w:rsidR="00313F50" w:rsidRPr="00313F50">
        <w:rPr>
          <w:rFonts w:cstheme="minorHAnsi"/>
          <w:b/>
          <w:bCs/>
          <w:sz w:val="24"/>
          <w:szCs w:val="24"/>
        </w:rPr>
        <w:t xml:space="preserve"> n.º 3 do art.º 12.º</w:t>
      </w:r>
      <w:r w:rsidR="00313F50" w:rsidRPr="00313F50">
        <w:rPr>
          <w:b/>
          <w:bCs/>
        </w:rPr>
        <w:t xml:space="preserve"> da </w:t>
      </w:r>
      <w:r w:rsidR="00313F50" w:rsidRPr="00313F50">
        <w:rPr>
          <w:rFonts w:cstheme="minorHAnsi"/>
          <w:b/>
          <w:bCs/>
          <w:sz w:val="24"/>
          <w:szCs w:val="24"/>
        </w:rPr>
        <w:t>Lei n.º 58/2019, de 08 de agosto</w:t>
      </w:r>
      <w:r w:rsidR="00313F50" w:rsidRPr="00313F50">
        <w:rPr>
          <w:rFonts w:cstheme="minorHAnsi"/>
          <w:sz w:val="24"/>
          <w:szCs w:val="24"/>
        </w:rPr>
        <w:t xml:space="preserve">, </w:t>
      </w:r>
      <w:r w:rsidR="00313F50">
        <w:rPr>
          <w:rFonts w:cstheme="minorHAnsi"/>
          <w:sz w:val="24"/>
          <w:szCs w:val="24"/>
        </w:rPr>
        <w:t xml:space="preserve">obriga à </w:t>
      </w:r>
      <w:r w:rsidR="00313F50" w:rsidRPr="00313F50">
        <w:rPr>
          <w:rFonts w:cstheme="minorHAnsi"/>
          <w:sz w:val="24"/>
          <w:szCs w:val="24"/>
        </w:rPr>
        <w:t>designação de encarregados de proteção de dados nas</w:t>
      </w:r>
      <w:r w:rsidR="00313F50">
        <w:rPr>
          <w:rFonts w:cstheme="minorHAnsi"/>
          <w:sz w:val="24"/>
          <w:szCs w:val="24"/>
        </w:rPr>
        <w:t xml:space="preserve"> Juntas de Freguesia, </w:t>
      </w:r>
      <w:r w:rsidR="00313F50" w:rsidRPr="00703DE1">
        <w:rPr>
          <w:rFonts w:cstheme="minorHAnsi"/>
          <w:i/>
          <w:iCs/>
          <w:sz w:val="24"/>
          <w:szCs w:val="24"/>
        </w:rPr>
        <w:t>(“Nas freguesias em que tal se justifique, nomeadamente naquelas com mais de 750 habitantes, sendo designado pela junta de freguesia, com faculdade de delegação no presidente”</w:t>
      </w:r>
      <w:r w:rsidR="00703DE1">
        <w:rPr>
          <w:rFonts w:cstheme="minorHAnsi"/>
          <w:i/>
          <w:iCs/>
          <w:sz w:val="24"/>
          <w:szCs w:val="24"/>
        </w:rPr>
        <w:t>)</w:t>
      </w:r>
      <w:r w:rsidR="00313F50" w:rsidRPr="00703DE1">
        <w:rPr>
          <w:rFonts w:cstheme="minorHAnsi"/>
          <w:i/>
          <w:iCs/>
          <w:sz w:val="24"/>
          <w:szCs w:val="24"/>
        </w:rPr>
        <w:t>.</w:t>
      </w:r>
    </w:p>
    <w:p w14:paraId="656D24EA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3B03CA" w14:textId="361C6F50" w:rsidR="0073509C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="003E1C82" w:rsidRPr="003E1C82">
        <w:rPr>
          <w:rFonts w:cstheme="minorHAnsi"/>
          <w:sz w:val="24"/>
          <w:szCs w:val="24"/>
        </w:rPr>
        <w:t xml:space="preserve">de acordo com o </w:t>
      </w:r>
      <w:r w:rsidR="003E1C82" w:rsidRPr="003E1C82">
        <w:rPr>
          <w:rFonts w:cstheme="minorHAnsi"/>
          <w:b/>
          <w:bCs/>
          <w:sz w:val="24"/>
          <w:szCs w:val="24"/>
        </w:rPr>
        <w:t>n.º 3</w:t>
      </w:r>
      <w:r w:rsidR="003E1C82">
        <w:rPr>
          <w:rFonts w:cstheme="minorHAnsi"/>
          <w:b/>
          <w:bCs/>
          <w:sz w:val="24"/>
          <w:szCs w:val="24"/>
        </w:rPr>
        <w:t>.º</w:t>
      </w:r>
      <w:r w:rsidR="003E1C82" w:rsidRPr="003E1C82">
        <w:rPr>
          <w:rFonts w:cstheme="minorHAnsi"/>
          <w:b/>
          <w:bCs/>
          <w:sz w:val="24"/>
          <w:szCs w:val="24"/>
        </w:rPr>
        <w:t xml:space="preserve"> e o n.º </w:t>
      </w:r>
      <w:r w:rsidR="003E1C82">
        <w:rPr>
          <w:rFonts w:cstheme="minorHAnsi"/>
          <w:b/>
          <w:bCs/>
          <w:sz w:val="24"/>
          <w:szCs w:val="24"/>
        </w:rPr>
        <w:t>6.º</w:t>
      </w:r>
      <w:r w:rsidR="003E1C82" w:rsidRPr="003E1C82">
        <w:rPr>
          <w:rFonts w:cstheme="minorHAnsi"/>
          <w:b/>
          <w:bCs/>
          <w:sz w:val="24"/>
          <w:szCs w:val="24"/>
        </w:rPr>
        <w:t xml:space="preserve"> do art</w:t>
      </w:r>
      <w:r w:rsidR="003E1C82">
        <w:rPr>
          <w:rFonts w:cstheme="minorHAnsi"/>
          <w:b/>
          <w:bCs/>
          <w:sz w:val="24"/>
          <w:szCs w:val="24"/>
        </w:rPr>
        <w:t>.º</w:t>
      </w:r>
      <w:r w:rsidR="003E1C82" w:rsidRPr="003E1C82">
        <w:rPr>
          <w:rFonts w:cstheme="minorHAnsi"/>
          <w:b/>
          <w:bCs/>
          <w:sz w:val="24"/>
          <w:szCs w:val="24"/>
        </w:rPr>
        <w:t xml:space="preserve"> 37.º do Regulamento n.º 2016/679 (RGPD)</w:t>
      </w:r>
      <w:r w:rsidR="003E1C82" w:rsidRPr="003E1C82">
        <w:rPr>
          <w:rFonts w:cstheme="minorHAnsi"/>
          <w:sz w:val="24"/>
          <w:szCs w:val="24"/>
        </w:rPr>
        <w:t xml:space="preserve">, a Junta de Freguesia pode garantir, através de uma parceria, a nomeação de um encarregado de proteção de dados externo para promover e implementar as boas </w:t>
      </w:r>
      <w:r w:rsidR="003E1C82" w:rsidRPr="003E1C82">
        <w:rPr>
          <w:rFonts w:cstheme="minorHAnsi"/>
          <w:sz w:val="24"/>
          <w:szCs w:val="24"/>
        </w:rPr>
        <w:lastRenderedPageBreak/>
        <w:t>práticas de tratamento de dados pessoais, a fim de proteger os direitos fundamentais dos seus fregueses e garantir a conformidade do tratamento de dados com a legislação em vigor.</w:t>
      </w:r>
    </w:p>
    <w:p w14:paraId="2EDAEB5D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D4044" w14:textId="595F5354" w:rsidR="0073509C" w:rsidRPr="00703DE1" w:rsidRDefault="0073509C" w:rsidP="0018007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Pr="0018007E">
        <w:rPr>
          <w:rFonts w:cstheme="minorHAnsi"/>
          <w:b/>
          <w:bCs/>
          <w:sz w:val="24"/>
          <w:szCs w:val="24"/>
        </w:rPr>
        <w:t xml:space="preserve">a </w:t>
      </w:r>
      <w:r w:rsidR="00620AFA" w:rsidRPr="0018007E">
        <w:rPr>
          <w:rFonts w:cstheme="minorHAnsi"/>
          <w:b/>
          <w:bCs/>
          <w:sz w:val="24"/>
          <w:szCs w:val="24"/>
        </w:rPr>
        <w:t>Assembleia de Freguesia de</w:t>
      </w:r>
      <w:r w:rsidR="0018007E">
        <w:rPr>
          <w:rFonts w:cstheme="minorHAnsi"/>
          <w:b/>
          <w:bCs/>
          <w:sz w:val="24"/>
          <w:szCs w:val="24"/>
        </w:rPr>
        <w:t xml:space="preserve"> _______________________</w:t>
      </w:r>
      <w:r w:rsidRPr="0018007E">
        <w:rPr>
          <w:rFonts w:cstheme="minorHAnsi"/>
          <w:b/>
          <w:bCs/>
          <w:sz w:val="24"/>
          <w:szCs w:val="24"/>
        </w:rPr>
        <w:t xml:space="preserve">, </w:t>
      </w:r>
      <w:r w:rsidRPr="00703DE1">
        <w:rPr>
          <w:rFonts w:cstheme="minorHAnsi"/>
          <w:sz w:val="24"/>
          <w:szCs w:val="24"/>
        </w:rPr>
        <w:t>ao abrigo da</w:t>
      </w:r>
      <w:r w:rsidRPr="0018007E">
        <w:rPr>
          <w:rFonts w:cstheme="minorHAnsi"/>
          <w:b/>
          <w:bCs/>
          <w:sz w:val="24"/>
          <w:szCs w:val="24"/>
        </w:rPr>
        <w:t xml:space="preserve"> alínea</w:t>
      </w:r>
      <w:r w:rsidR="00620AFA" w:rsidRPr="0018007E">
        <w:rPr>
          <w:rFonts w:cstheme="minorHAnsi"/>
          <w:b/>
          <w:bCs/>
          <w:sz w:val="24"/>
          <w:szCs w:val="24"/>
        </w:rPr>
        <w:t xml:space="preserve"> j) do n</w:t>
      </w:r>
      <w:r w:rsidR="003E1C82">
        <w:rPr>
          <w:rFonts w:cstheme="minorHAnsi"/>
          <w:b/>
          <w:bCs/>
          <w:sz w:val="24"/>
          <w:szCs w:val="24"/>
        </w:rPr>
        <w:t>.</w:t>
      </w:r>
      <w:r w:rsidR="00620AFA" w:rsidRPr="0018007E">
        <w:rPr>
          <w:rFonts w:cstheme="minorHAnsi"/>
          <w:b/>
          <w:bCs/>
          <w:sz w:val="24"/>
          <w:szCs w:val="24"/>
        </w:rPr>
        <w:t>º 1 do art</w:t>
      </w:r>
      <w:r w:rsidR="003E1C82">
        <w:rPr>
          <w:rFonts w:cstheme="minorHAnsi"/>
          <w:b/>
          <w:bCs/>
          <w:sz w:val="24"/>
          <w:szCs w:val="24"/>
        </w:rPr>
        <w:t>.</w:t>
      </w:r>
      <w:r w:rsidR="00620AFA" w:rsidRPr="0018007E">
        <w:rPr>
          <w:rFonts w:cstheme="minorHAnsi"/>
          <w:b/>
          <w:bCs/>
          <w:sz w:val="24"/>
          <w:szCs w:val="24"/>
        </w:rPr>
        <w:t>º 9</w:t>
      </w:r>
      <w:r w:rsidR="003E1C82">
        <w:rPr>
          <w:rFonts w:cstheme="minorHAnsi"/>
          <w:b/>
          <w:bCs/>
          <w:sz w:val="24"/>
          <w:szCs w:val="24"/>
        </w:rPr>
        <w:t>.</w:t>
      </w:r>
      <w:r w:rsidR="00620AFA" w:rsidRPr="0018007E">
        <w:rPr>
          <w:rFonts w:cstheme="minorHAnsi"/>
          <w:b/>
          <w:bCs/>
          <w:sz w:val="24"/>
          <w:szCs w:val="24"/>
        </w:rPr>
        <w:t xml:space="preserve">º </w:t>
      </w:r>
      <w:r w:rsidRPr="0018007E">
        <w:rPr>
          <w:rFonts w:cstheme="minorHAnsi"/>
          <w:b/>
          <w:bCs/>
          <w:sz w:val="24"/>
          <w:szCs w:val="24"/>
        </w:rPr>
        <w:t>da Lei n.º 75/2013, de 12 de setembro</w:t>
      </w:r>
      <w:r w:rsidRPr="00703DE1">
        <w:rPr>
          <w:rFonts w:cstheme="minorHAnsi"/>
          <w:sz w:val="24"/>
          <w:szCs w:val="24"/>
        </w:rPr>
        <w:t>, tem como competência própria</w:t>
      </w:r>
      <w:r w:rsidRPr="0018007E">
        <w:rPr>
          <w:rFonts w:cstheme="minorHAnsi"/>
          <w:b/>
          <w:bCs/>
          <w:sz w:val="24"/>
          <w:szCs w:val="24"/>
        </w:rPr>
        <w:t xml:space="preserve"> </w:t>
      </w:r>
      <w:r w:rsidR="00620AFA" w:rsidRPr="00703DE1">
        <w:rPr>
          <w:rFonts w:cstheme="minorHAnsi"/>
          <w:i/>
          <w:iCs/>
          <w:sz w:val="24"/>
          <w:szCs w:val="24"/>
        </w:rPr>
        <w:t>“autorizar a freguesia a estabelecer formas de cooperação com entidades públicas ou privadas”</w:t>
      </w:r>
      <w:r w:rsidR="00D662A9" w:rsidRPr="00703DE1">
        <w:rPr>
          <w:rFonts w:cstheme="minorHAnsi"/>
          <w:i/>
          <w:iCs/>
          <w:sz w:val="24"/>
          <w:szCs w:val="24"/>
        </w:rPr>
        <w:t>.</w:t>
      </w:r>
    </w:p>
    <w:p w14:paraId="274ECAE4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67290D" w14:textId="105579BA" w:rsidR="004A5490" w:rsidRDefault="0073509C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o </w:t>
      </w:r>
      <w:r w:rsidR="00D662A9" w:rsidRPr="0018007E">
        <w:rPr>
          <w:rFonts w:cstheme="minorHAnsi"/>
          <w:sz w:val="24"/>
          <w:szCs w:val="24"/>
        </w:rPr>
        <w:t>P</w:t>
      </w:r>
      <w:r w:rsidRPr="0018007E">
        <w:rPr>
          <w:rFonts w:cstheme="minorHAnsi"/>
          <w:sz w:val="24"/>
          <w:szCs w:val="24"/>
        </w:rPr>
        <w:t xml:space="preserve">rotocolo </w:t>
      </w:r>
      <w:r w:rsidR="002E61DF">
        <w:rPr>
          <w:rFonts w:cstheme="minorHAnsi"/>
          <w:sz w:val="24"/>
          <w:szCs w:val="24"/>
        </w:rPr>
        <w:t xml:space="preserve">celebrado entre a </w:t>
      </w:r>
      <w:r w:rsidR="002E61DF" w:rsidRPr="002E61DF">
        <w:rPr>
          <w:rFonts w:cstheme="minorHAnsi"/>
          <w:b/>
          <w:bCs/>
          <w:sz w:val="24"/>
          <w:szCs w:val="24"/>
        </w:rPr>
        <w:t>ANAFRE</w:t>
      </w:r>
      <w:r w:rsidR="002E61DF">
        <w:rPr>
          <w:rFonts w:cstheme="minorHAnsi"/>
          <w:sz w:val="24"/>
          <w:szCs w:val="24"/>
        </w:rPr>
        <w:t xml:space="preserve"> e a</w:t>
      </w:r>
      <w:r w:rsidRPr="0018007E">
        <w:rPr>
          <w:rFonts w:cstheme="minorHAnsi"/>
          <w:sz w:val="24"/>
          <w:szCs w:val="24"/>
        </w:rPr>
        <w:t xml:space="preserve"> </w:t>
      </w:r>
      <w:r w:rsidR="00313F50" w:rsidRPr="00313F50">
        <w:rPr>
          <w:rFonts w:cstheme="minorHAnsi"/>
          <w:b/>
          <w:bCs/>
          <w:sz w:val="24"/>
          <w:szCs w:val="24"/>
        </w:rPr>
        <w:t>A</w:t>
      </w:r>
      <w:r w:rsidR="00616ACE">
        <w:rPr>
          <w:rFonts w:cstheme="minorHAnsi"/>
          <w:b/>
          <w:bCs/>
          <w:sz w:val="24"/>
          <w:szCs w:val="24"/>
        </w:rPr>
        <w:t>RTIGO 80</w:t>
      </w:r>
      <w:r w:rsidR="00313F50">
        <w:rPr>
          <w:rFonts w:cstheme="minorHAnsi"/>
          <w:sz w:val="24"/>
          <w:szCs w:val="24"/>
        </w:rPr>
        <w:t xml:space="preserve">, </w:t>
      </w:r>
      <w:r w:rsidRPr="0018007E">
        <w:rPr>
          <w:rFonts w:cstheme="minorHAnsi"/>
          <w:sz w:val="24"/>
          <w:szCs w:val="24"/>
        </w:rPr>
        <w:t xml:space="preserve">que se junta </w:t>
      </w:r>
      <w:r w:rsidR="00796480" w:rsidRPr="0018007E">
        <w:rPr>
          <w:rFonts w:cstheme="minorHAnsi"/>
          <w:sz w:val="24"/>
          <w:szCs w:val="24"/>
        </w:rPr>
        <w:t>em anexo e que se considera como parte integrante da presente proposta</w:t>
      </w:r>
      <w:r w:rsidR="00616ACE">
        <w:rPr>
          <w:rFonts w:cstheme="minorHAnsi"/>
          <w:sz w:val="24"/>
          <w:szCs w:val="24"/>
        </w:rPr>
        <w:t>,</w:t>
      </w:r>
      <w:r w:rsidR="004A5490" w:rsidRPr="0018007E">
        <w:rPr>
          <w:rFonts w:cstheme="minorHAnsi"/>
          <w:sz w:val="24"/>
          <w:szCs w:val="24"/>
        </w:rPr>
        <w:t xml:space="preserve"> permite </w:t>
      </w:r>
      <w:r w:rsidR="00313F50">
        <w:rPr>
          <w:rFonts w:cstheme="minorHAnsi"/>
          <w:sz w:val="24"/>
          <w:szCs w:val="24"/>
        </w:rPr>
        <w:t>à</w:t>
      </w:r>
      <w:r w:rsidR="004A5490" w:rsidRPr="0018007E">
        <w:rPr>
          <w:rFonts w:cstheme="minorHAnsi"/>
          <w:sz w:val="24"/>
          <w:szCs w:val="24"/>
        </w:rPr>
        <w:t xml:space="preserve"> </w:t>
      </w:r>
      <w:r w:rsidR="00616ACE">
        <w:rPr>
          <w:rFonts w:cstheme="minorHAnsi"/>
          <w:sz w:val="24"/>
          <w:szCs w:val="24"/>
        </w:rPr>
        <w:t xml:space="preserve">Junta de </w:t>
      </w:r>
      <w:r w:rsidR="004A5490" w:rsidRPr="0018007E">
        <w:rPr>
          <w:rFonts w:cstheme="minorHAnsi"/>
          <w:sz w:val="24"/>
          <w:szCs w:val="24"/>
        </w:rPr>
        <w:t>Freguesia obter um serviço de</w:t>
      </w:r>
      <w:r w:rsidR="00616ACE">
        <w:rPr>
          <w:rFonts w:cstheme="minorHAnsi"/>
          <w:sz w:val="24"/>
          <w:szCs w:val="24"/>
        </w:rPr>
        <w:t xml:space="preserve"> conformidade RGPD de</w:t>
      </w:r>
      <w:r w:rsidR="004A5490" w:rsidRPr="0018007E">
        <w:rPr>
          <w:rFonts w:cstheme="minorHAnsi"/>
          <w:sz w:val="24"/>
          <w:szCs w:val="24"/>
        </w:rPr>
        <w:t xml:space="preserve"> qualidade, </w:t>
      </w:r>
      <w:r w:rsidR="00616ACE">
        <w:rPr>
          <w:rFonts w:cstheme="minorHAnsi"/>
          <w:sz w:val="24"/>
          <w:szCs w:val="24"/>
        </w:rPr>
        <w:t>assegurado</w:t>
      </w:r>
      <w:r w:rsidR="004A5490" w:rsidRPr="0018007E">
        <w:rPr>
          <w:rFonts w:cstheme="minorHAnsi"/>
          <w:sz w:val="24"/>
          <w:szCs w:val="24"/>
        </w:rPr>
        <w:t xml:space="preserve"> por uma entidade </w:t>
      </w:r>
      <w:r w:rsidR="00616ACE">
        <w:rPr>
          <w:rFonts w:cstheme="minorHAnsi"/>
          <w:sz w:val="24"/>
          <w:szCs w:val="24"/>
        </w:rPr>
        <w:t xml:space="preserve">externa, sem fins lucrativos, constituída de acordo com o </w:t>
      </w:r>
      <w:r w:rsidR="00616ACE" w:rsidRPr="00703DE1">
        <w:rPr>
          <w:rFonts w:cstheme="minorHAnsi"/>
          <w:b/>
          <w:bCs/>
          <w:sz w:val="24"/>
          <w:szCs w:val="24"/>
        </w:rPr>
        <w:t>art.º 80 do Regulamento nº. 2016/679 (RGPD)</w:t>
      </w:r>
      <w:r w:rsidR="00616ACE">
        <w:rPr>
          <w:rFonts w:cstheme="minorHAnsi"/>
          <w:sz w:val="24"/>
          <w:szCs w:val="24"/>
        </w:rPr>
        <w:t>, visando a defesa e representação dos titulares de dados</w:t>
      </w:r>
      <w:r w:rsidR="00FF471A">
        <w:rPr>
          <w:rFonts w:cstheme="minorHAnsi"/>
          <w:sz w:val="24"/>
          <w:szCs w:val="24"/>
        </w:rPr>
        <w:t xml:space="preserve">, </w:t>
      </w:r>
      <w:r w:rsidR="00FF471A" w:rsidRPr="00FF471A">
        <w:rPr>
          <w:rFonts w:cstheme="minorHAnsi"/>
          <w:sz w:val="24"/>
          <w:szCs w:val="24"/>
        </w:rPr>
        <w:t xml:space="preserve">assim como </w:t>
      </w:r>
      <w:r w:rsidR="00C46128">
        <w:rPr>
          <w:rFonts w:cstheme="minorHAnsi"/>
          <w:sz w:val="24"/>
          <w:szCs w:val="24"/>
        </w:rPr>
        <w:t>a promoção da</w:t>
      </w:r>
      <w:r w:rsidR="00FF471A" w:rsidRPr="00FF471A">
        <w:rPr>
          <w:rFonts w:cstheme="minorHAnsi"/>
          <w:sz w:val="24"/>
          <w:szCs w:val="24"/>
        </w:rPr>
        <w:t xml:space="preserve"> cultura e a formação técnica e jurídica no âmbito da privacidade e proteção de dados.</w:t>
      </w:r>
    </w:p>
    <w:p w14:paraId="32619059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EA1F9" w14:textId="2D6F3E28" w:rsidR="004A5490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="00FF471A">
        <w:rPr>
          <w:rFonts w:cstheme="minorHAnsi"/>
          <w:sz w:val="24"/>
          <w:szCs w:val="24"/>
        </w:rPr>
        <w:t xml:space="preserve">a </w:t>
      </w:r>
      <w:r w:rsidR="00FF471A" w:rsidRPr="00C46128">
        <w:rPr>
          <w:rFonts w:cstheme="minorHAnsi"/>
          <w:b/>
          <w:bCs/>
          <w:sz w:val="24"/>
          <w:szCs w:val="24"/>
        </w:rPr>
        <w:t>ARTIGO 80</w:t>
      </w:r>
      <w:r w:rsidR="00FF471A">
        <w:rPr>
          <w:rFonts w:cstheme="minorHAnsi"/>
          <w:sz w:val="24"/>
          <w:szCs w:val="24"/>
        </w:rPr>
        <w:t>, c</w:t>
      </w:r>
      <w:r w:rsidR="00FF471A" w:rsidRPr="00FF471A">
        <w:rPr>
          <w:rFonts w:cstheme="minorHAnsi"/>
          <w:sz w:val="24"/>
          <w:szCs w:val="24"/>
        </w:rPr>
        <w:t xml:space="preserve">om o intuito de elevar os níveis e os padrões de conformidade com as leis de proteção dos dados em território nacional, trabalha em colaboração com </w:t>
      </w:r>
      <w:r w:rsidR="00FF471A">
        <w:rPr>
          <w:rFonts w:cstheme="minorHAnsi"/>
          <w:sz w:val="24"/>
          <w:szCs w:val="24"/>
        </w:rPr>
        <w:t xml:space="preserve">as </w:t>
      </w:r>
      <w:r w:rsidR="00FF471A" w:rsidRPr="00FF471A">
        <w:rPr>
          <w:rFonts w:cstheme="minorHAnsi"/>
          <w:sz w:val="24"/>
          <w:szCs w:val="24"/>
        </w:rPr>
        <w:t>autarquias locais, associações sem fins lucrativos e outras entidades públicas e privadas, revestidas de cariz social e utilidade pública, no sentido de assegurar a proteção dos direitos fundamentais dos cidadãos no que diz respeito ao tratamento dos seus dados pessoais.</w:t>
      </w:r>
    </w:p>
    <w:p w14:paraId="5B1FBAFC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B8CDE2" w14:textId="6A119C8C" w:rsidR="004A5490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</w:t>
      </w:r>
      <w:r w:rsidR="00FF471A">
        <w:rPr>
          <w:rFonts w:cstheme="minorHAnsi"/>
          <w:sz w:val="24"/>
          <w:szCs w:val="24"/>
        </w:rPr>
        <w:t>a</w:t>
      </w:r>
      <w:r w:rsidR="00FF471A" w:rsidRPr="00FF471A">
        <w:rPr>
          <w:rFonts w:cstheme="minorHAnsi"/>
          <w:sz w:val="24"/>
          <w:szCs w:val="24"/>
        </w:rPr>
        <w:t xml:space="preserve"> melhoria dos processos de tratamento de dados pelas </w:t>
      </w:r>
      <w:r w:rsidR="00FF471A">
        <w:rPr>
          <w:rFonts w:cstheme="minorHAnsi"/>
          <w:sz w:val="24"/>
          <w:szCs w:val="24"/>
        </w:rPr>
        <w:t>Juntas de Freguesia</w:t>
      </w:r>
      <w:r w:rsidR="00FF471A" w:rsidRPr="00FF471A">
        <w:rPr>
          <w:rFonts w:cstheme="minorHAnsi"/>
          <w:sz w:val="24"/>
          <w:szCs w:val="24"/>
        </w:rPr>
        <w:t>, a redução de riscos e multas relacionadas com o tratamento inadequado de dados pessoais, o aprimoramento da gestão de dados e a valorização da transparência e confiança dos cidadãos</w:t>
      </w:r>
      <w:r w:rsidR="00FF471A">
        <w:rPr>
          <w:rFonts w:cstheme="minorHAnsi"/>
          <w:sz w:val="24"/>
          <w:szCs w:val="24"/>
        </w:rPr>
        <w:t>,</w:t>
      </w:r>
      <w:r w:rsidR="00FF471A" w:rsidRPr="00FF471A">
        <w:rPr>
          <w:rFonts w:cstheme="minorHAnsi"/>
          <w:sz w:val="24"/>
          <w:szCs w:val="24"/>
        </w:rPr>
        <w:t xml:space="preserve"> são benefícios enquadrados na missão</w:t>
      </w:r>
      <w:r w:rsidR="00FF471A">
        <w:rPr>
          <w:rFonts w:cstheme="minorHAnsi"/>
          <w:sz w:val="24"/>
          <w:szCs w:val="24"/>
        </w:rPr>
        <w:t xml:space="preserve"> de ambas as partes</w:t>
      </w:r>
      <w:r w:rsidRPr="0018007E">
        <w:rPr>
          <w:rFonts w:cstheme="minorHAnsi"/>
          <w:sz w:val="24"/>
          <w:szCs w:val="24"/>
        </w:rPr>
        <w:t>.</w:t>
      </w:r>
    </w:p>
    <w:p w14:paraId="403B214A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E093D" w14:textId="35DB7E38" w:rsidR="00694B8E" w:rsidRDefault="004A5490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 xml:space="preserve">Considerando que este </w:t>
      </w:r>
      <w:r w:rsidR="00D662A9" w:rsidRPr="0018007E">
        <w:rPr>
          <w:rFonts w:cstheme="minorHAnsi"/>
          <w:sz w:val="24"/>
          <w:szCs w:val="24"/>
        </w:rPr>
        <w:t>P</w:t>
      </w:r>
      <w:r w:rsidRPr="0018007E">
        <w:rPr>
          <w:rFonts w:cstheme="minorHAnsi"/>
          <w:sz w:val="24"/>
          <w:szCs w:val="24"/>
        </w:rPr>
        <w:t>rotocolo tem para a Junta de Freguesia um custo financeiro mensal de €</w:t>
      </w:r>
      <w:r w:rsidR="004872B6" w:rsidRPr="0018007E">
        <w:rPr>
          <w:rFonts w:cstheme="minorHAnsi"/>
          <w:sz w:val="24"/>
          <w:szCs w:val="24"/>
        </w:rPr>
        <w:t xml:space="preserve"> 0,00</w:t>
      </w:r>
      <w:r w:rsidRPr="0018007E">
        <w:rPr>
          <w:rFonts w:cstheme="minorHAnsi"/>
          <w:sz w:val="24"/>
          <w:szCs w:val="24"/>
        </w:rPr>
        <w:t xml:space="preserve"> (</w:t>
      </w:r>
      <w:r w:rsidR="004872B6" w:rsidRPr="0018007E">
        <w:rPr>
          <w:rFonts w:cstheme="minorHAnsi"/>
          <w:sz w:val="24"/>
          <w:szCs w:val="24"/>
        </w:rPr>
        <w:t>___</w:t>
      </w:r>
      <w:r w:rsidRPr="0018007E">
        <w:rPr>
          <w:rFonts w:cstheme="minorHAnsi"/>
          <w:sz w:val="24"/>
          <w:szCs w:val="24"/>
        </w:rPr>
        <w:t xml:space="preserve"> euros), acrescido de IVA à taxa legal, correspondendo a um total</w:t>
      </w:r>
      <w:r w:rsidR="00694B8E" w:rsidRPr="0018007E">
        <w:rPr>
          <w:rFonts w:cstheme="minorHAnsi"/>
          <w:sz w:val="24"/>
          <w:szCs w:val="24"/>
        </w:rPr>
        <w:t xml:space="preserve"> de €</w:t>
      </w:r>
      <w:r w:rsidR="004872B6" w:rsidRPr="0018007E">
        <w:rPr>
          <w:rFonts w:cstheme="minorHAnsi"/>
          <w:sz w:val="24"/>
          <w:szCs w:val="24"/>
        </w:rPr>
        <w:t xml:space="preserve"> </w:t>
      </w:r>
      <w:r w:rsidR="00694B8E" w:rsidRPr="0018007E">
        <w:rPr>
          <w:rFonts w:cstheme="minorHAnsi"/>
          <w:sz w:val="24"/>
          <w:szCs w:val="24"/>
        </w:rPr>
        <w:t>0,00 (</w:t>
      </w:r>
      <w:r w:rsidR="004872B6" w:rsidRPr="0018007E">
        <w:rPr>
          <w:rFonts w:cstheme="minorHAnsi"/>
          <w:sz w:val="24"/>
          <w:szCs w:val="24"/>
        </w:rPr>
        <w:t>___</w:t>
      </w:r>
      <w:r w:rsidR="00694B8E" w:rsidRPr="0018007E">
        <w:rPr>
          <w:rFonts w:cstheme="minorHAnsi"/>
          <w:sz w:val="24"/>
          <w:szCs w:val="24"/>
        </w:rPr>
        <w:t xml:space="preserve"> euros) + IVA, </w:t>
      </w:r>
      <w:r w:rsidR="00703DE1">
        <w:rPr>
          <w:rFonts w:cstheme="minorHAnsi"/>
          <w:sz w:val="24"/>
          <w:szCs w:val="24"/>
        </w:rPr>
        <w:t>anual</w:t>
      </w:r>
      <w:r w:rsidR="004872B6" w:rsidRPr="0018007E">
        <w:rPr>
          <w:rFonts w:cstheme="minorHAnsi"/>
          <w:sz w:val="24"/>
          <w:szCs w:val="24"/>
        </w:rPr>
        <w:t>.</w:t>
      </w:r>
    </w:p>
    <w:p w14:paraId="486DCE2B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5BAC7" w14:textId="77777777" w:rsidR="00694B8E" w:rsidRDefault="00694B8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Atento aos considerandos e ao enquadramento legal acima referidos, proponho que se delibere:</w:t>
      </w:r>
    </w:p>
    <w:p w14:paraId="06D98846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26F99" w14:textId="4ECC6394" w:rsidR="0006044D" w:rsidRPr="0018007E" w:rsidRDefault="00694B8E" w:rsidP="0018007E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b/>
          <w:bCs/>
          <w:sz w:val="24"/>
          <w:szCs w:val="24"/>
        </w:rPr>
        <w:t xml:space="preserve">Aprovar </w:t>
      </w:r>
      <w:r w:rsidR="002B3FEC" w:rsidRPr="0018007E">
        <w:rPr>
          <w:rFonts w:cstheme="minorHAnsi"/>
          <w:b/>
          <w:bCs/>
          <w:sz w:val="24"/>
          <w:szCs w:val="24"/>
        </w:rPr>
        <w:t>a adesão da Freguesia ao</w:t>
      </w:r>
      <w:r w:rsidRPr="0018007E">
        <w:rPr>
          <w:rFonts w:cstheme="minorHAnsi"/>
          <w:b/>
          <w:bCs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>P</w:t>
      </w:r>
      <w:r w:rsidRPr="0018007E">
        <w:rPr>
          <w:rFonts w:cstheme="minorHAnsi"/>
          <w:b/>
          <w:bCs/>
          <w:sz w:val="24"/>
          <w:szCs w:val="24"/>
        </w:rPr>
        <w:t xml:space="preserve">rotocolo </w:t>
      </w:r>
      <w:r w:rsidR="002B3FEC" w:rsidRPr="0018007E">
        <w:rPr>
          <w:rFonts w:cstheme="minorHAnsi"/>
          <w:b/>
          <w:bCs/>
          <w:sz w:val="24"/>
          <w:szCs w:val="24"/>
        </w:rPr>
        <w:t xml:space="preserve">estabelecido entre </w:t>
      </w:r>
      <w:r w:rsidR="00FF471A">
        <w:rPr>
          <w:rFonts w:cstheme="minorHAnsi"/>
          <w:b/>
          <w:bCs/>
          <w:sz w:val="24"/>
          <w:szCs w:val="24"/>
        </w:rPr>
        <w:t xml:space="preserve">a Artigo 80 - </w:t>
      </w:r>
      <w:r w:rsidR="00FF471A" w:rsidRPr="00FF471A">
        <w:rPr>
          <w:rFonts w:cstheme="minorHAnsi"/>
          <w:b/>
          <w:bCs/>
          <w:sz w:val="24"/>
          <w:szCs w:val="24"/>
        </w:rPr>
        <w:t>Associação Portuguesa para a defesa do titular de dados pessoais</w:t>
      </w:r>
      <w:r w:rsidR="002B3FEC" w:rsidRPr="0018007E">
        <w:rPr>
          <w:rFonts w:cstheme="minorHAnsi"/>
          <w:b/>
          <w:bCs/>
          <w:sz w:val="24"/>
          <w:szCs w:val="24"/>
        </w:rPr>
        <w:t xml:space="preserve"> e a ANAFRE-Associação Nacional de Freguesias</w:t>
      </w:r>
      <w:r w:rsidR="002B3FEC" w:rsidRPr="0018007E">
        <w:rPr>
          <w:rFonts w:cstheme="minorHAnsi"/>
          <w:sz w:val="24"/>
          <w:szCs w:val="24"/>
        </w:rPr>
        <w:t>,</w:t>
      </w:r>
      <w:r w:rsidR="00D662A9" w:rsidRPr="0018007E">
        <w:rPr>
          <w:rFonts w:cstheme="minorHAnsi"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 xml:space="preserve">bem como o </w:t>
      </w:r>
      <w:r w:rsidRPr="0018007E">
        <w:rPr>
          <w:rFonts w:cstheme="minorHAnsi"/>
          <w:b/>
          <w:bCs/>
          <w:sz w:val="24"/>
          <w:szCs w:val="24"/>
        </w:rPr>
        <w:t>encargo</w:t>
      </w:r>
      <w:r w:rsidR="00D662A9" w:rsidRPr="0018007E">
        <w:rPr>
          <w:rFonts w:cstheme="minorHAnsi"/>
          <w:b/>
          <w:bCs/>
          <w:sz w:val="24"/>
          <w:szCs w:val="24"/>
        </w:rPr>
        <w:t xml:space="preserve"> financeiro</w:t>
      </w:r>
      <w:r w:rsidRPr="0018007E">
        <w:rPr>
          <w:rFonts w:cstheme="minorHAnsi"/>
          <w:b/>
          <w:bCs/>
          <w:sz w:val="24"/>
          <w:szCs w:val="24"/>
        </w:rPr>
        <w:t xml:space="preserve"> </w:t>
      </w:r>
      <w:r w:rsidR="0006044D" w:rsidRPr="0018007E">
        <w:rPr>
          <w:rFonts w:cstheme="minorHAnsi"/>
          <w:sz w:val="24"/>
          <w:szCs w:val="24"/>
        </w:rPr>
        <w:t xml:space="preserve">mensal de € 0,00 (___ euros), acrescido de IVA à taxa legal, correspondendo a um total de € 0,00 (___ euros) + IVA, </w:t>
      </w:r>
      <w:r w:rsidR="00703DE1">
        <w:rPr>
          <w:rFonts w:cstheme="minorHAnsi"/>
          <w:sz w:val="24"/>
          <w:szCs w:val="24"/>
        </w:rPr>
        <w:t>anual</w:t>
      </w:r>
      <w:r w:rsidR="0006044D" w:rsidRPr="0018007E">
        <w:rPr>
          <w:rFonts w:cstheme="minorHAnsi"/>
          <w:sz w:val="24"/>
          <w:szCs w:val="24"/>
        </w:rPr>
        <w:t>, nos termos do documento anexo</w:t>
      </w:r>
      <w:r w:rsidR="00B953B9" w:rsidRPr="0018007E">
        <w:rPr>
          <w:rFonts w:cstheme="minorHAnsi"/>
          <w:sz w:val="24"/>
          <w:szCs w:val="24"/>
        </w:rPr>
        <w:t>.</w:t>
      </w:r>
    </w:p>
    <w:p w14:paraId="31C7FE8E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03AE37" w14:textId="07A28F15" w:rsidR="00694B8E" w:rsidRPr="0018007E" w:rsidRDefault="00694B8E" w:rsidP="0018007E">
      <w:pPr>
        <w:pStyle w:val="PargrafodaLista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8007E">
        <w:rPr>
          <w:rFonts w:cstheme="minorHAnsi"/>
          <w:sz w:val="24"/>
          <w:szCs w:val="24"/>
        </w:rPr>
        <w:t>Remeter a presente proposta</w:t>
      </w:r>
      <w:r w:rsidR="00D662A9" w:rsidRPr="0018007E">
        <w:rPr>
          <w:rFonts w:cstheme="minorHAnsi"/>
          <w:sz w:val="24"/>
          <w:szCs w:val="24"/>
        </w:rPr>
        <w:t xml:space="preserve"> de adesão</w:t>
      </w:r>
      <w:r w:rsidRPr="0018007E">
        <w:rPr>
          <w:rFonts w:cstheme="minorHAnsi"/>
          <w:sz w:val="24"/>
          <w:szCs w:val="24"/>
        </w:rPr>
        <w:t xml:space="preserve"> </w:t>
      </w:r>
      <w:r w:rsidR="0006044D" w:rsidRPr="0018007E">
        <w:rPr>
          <w:rFonts w:cstheme="minorHAnsi"/>
          <w:sz w:val="24"/>
          <w:szCs w:val="24"/>
        </w:rPr>
        <w:t>para apreciação</w:t>
      </w:r>
      <w:r w:rsidRPr="0018007E">
        <w:rPr>
          <w:rFonts w:cstheme="minorHAnsi"/>
          <w:sz w:val="24"/>
          <w:szCs w:val="24"/>
        </w:rPr>
        <w:t xml:space="preserve"> </w:t>
      </w:r>
      <w:r w:rsidR="002B3FEC" w:rsidRPr="0018007E">
        <w:rPr>
          <w:rFonts w:cstheme="minorHAnsi"/>
          <w:b/>
          <w:bCs/>
          <w:sz w:val="24"/>
          <w:szCs w:val="24"/>
        </w:rPr>
        <w:t>na sessão</w:t>
      </w:r>
      <w:r w:rsidR="002B3FEC" w:rsidRPr="0018007E">
        <w:rPr>
          <w:rFonts w:cstheme="minorHAnsi"/>
          <w:sz w:val="24"/>
          <w:szCs w:val="24"/>
        </w:rPr>
        <w:t xml:space="preserve"> </w:t>
      </w:r>
      <w:r w:rsidR="00D662A9" w:rsidRPr="0018007E">
        <w:rPr>
          <w:rFonts w:cstheme="minorHAnsi"/>
          <w:b/>
          <w:bCs/>
          <w:sz w:val="24"/>
          <w:szCs w:val="24"/>
        </w:rPr>
        <w:t>ordinária/extraordinária</w:t>
      </w:r>
      <w:r w:rsidR="00D662A9" w:rsidRPr="0018007E">
        <w:rPr>
          <w:rFonts w:cstheme="minorHAnsi"/>
          <w:sz w:val="24"/>
          <w:szCs w:val="24"/>
        </w:rPr>
        <w:t xml:space="preserve"> </w:t>
      </w:r>
      <w:r w:rsidR="002B3FEC" w:rsidRPr="0018007E">
        <w:rPr>
          <w:rFonts w:cstheme="minorHAnsi"/>
          <w:sz w:val="24"/>
          <w:szCs w:val="24"/>
        </w:rPr>
        <w:t>da</w:t>
      </w:r>
      <w:r w:rsidRPr="0018007E">
        <w:rPr>
          <w:rFonts w:cstheme="minorHAnsi"/>
          <w:sz w:val="24"/>
          <w:szCs w:val="24"/>
        </w:rPr>
        <w:t xml:space="preserve"> Assembleia de Freguesia</w:t>
      </w:r>
      <w:r w:rsidR="002B3FEC" w:rsidRPr="0018007E">
        <w:rPr>
          <w:rFonts w:cstheme="minorHAnsi"/>
          <w:sz w:val="24"/>
          <w:szCs w:val="24"/>
        </w:rPr>
        <w:t xml:space="preserve"> a realizar em_______________</w:t>
      </w:r>
      <w:r w:rsidR="00D662A9" w:rsidRPr="0018007E">
        <w:rPr>
          <w:rFonts w:cstheme="minorHAnsi"/>
          <w:sz w:val="24"/>
          <w:szCs w:val="24"/>
        </w:rPr>
        <w:t>___</w:t>
      </w:r>
      <w:r w:rsidR="0018007E">
        <w:rPr>
          <w:rFonts w:cstheme="minorHAnsi"/>
          <w:sz w:val="24"/>
          <w:szCs w:val="24"/>
        </w:rPr>
        <w:t>.</w:t>
      </w:r>
    </w:p>
    <w:p w14:paraId="016AFC5A" w14:textId="77777777" w:rsidR="0006044D" w:rsidRPr="0018007E" w:rsidRDefault="0006044D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3A09" w14:textId="77777777" w:rsidR="00694B8E" w:rsidRDefault="00694B8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C612B" w14:textId="77777777" w:rsidR="0018007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0D7DA0" w14:textId="2D6E3124" w:rsidR="00694B8E" w:rsidRPr="0018007E" w:rsidRDefault="0018007E" w:rsidP="001800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</w:t>
      </w:r>
      <w:r w:rsidR="004872B6" w:rsidRPr="0018007E">
        <w:rPr>
          <w:rFonts w:cstheme="minorHAnsi"/>
          <w:sz w:val="24"/>
          <w:szCs w:val="24"/>
        </w:rPr>
        <w:t>_______</w:t>
      </w:r>
      <w:r w:rsidR="00694B8E" w:rsidRPr="0018007E">
        <w:rPr>
          <w:rFonts w:cstheme="minorHAnsi"/>
          <w:sz w:val="24"/>
          <w:szCs w:val="24"/>
        </w:rPr>
        <w:t xml:space="preserve">, __ de ___ </w:t>
      </w:r>
      <w:proofErr w:type="spellStart"/>
      <w:r w:rsidR="00694B8E" w:rsidRPr="0018007E">
        <w:rPr>
          <w:rFonts w:cstheme="minorHAnsi"/>
          <w:sz w:val="24"/>
          <w:szCs w:val="24"/>
        </w:rPr>
        <w:t>de</w:t>
      </w:r>
      <w:proofErr w:type="spellEnd"/>
      <w:r w:rsidR="00694B8E" w:rsidRPr="0018007E">
        <w:rPr>
          <w:rFonts w:cstheme="minorHAnsi"/>
          <w:sz w:val="24"/>
          <w:szCs w:val="24"/>
        </w:rPr>
        <w:t xml:space="preserve"> 202</w:t>
      </w:r>
      <w:r w:rsidR="00FF471A">
        <w:rPr>
          <w:rFonts w:cstheme="minorHAnsi"/>
          <w:sz w:val="24"/>
          <w:szCs w:val="24"/>
        </w:rPr>
        <w:t>__</w:t>
      </w:r>
      <w:r w:rsidR="004872B6" w:rsidRPr="0018007E">
        <w:rPr>
          <w:rFonts w:cstheme="minorHAnsi"/>
          <w:sz w:val="24"/>
          <w:szCs w:val="24"/>
        </w:rPr>
        <w:t>.</w:t>
      </w:r>
    </w:p>
    <w:sectPr w:rsidR="00694B8E" w:rsidRPr="0018007E" w:rsidSect="001800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4CF"/>
    <w:multiLevelType w:val="hybridMultilevel"/>
    <w:tmpl w:val="4E5A4E6E"/>
    <w:lvl w:ilvl="0" w:tplc="208CE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3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946858">
    <w:abstractNumId w:val="1"/>
  </w:num>
  <w:num w:numId="2" w16cid:durableId="174117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9C"/>
    <w:rsid w:val="0006044D"/>
    <w:rsid w:val="0018007E"/>
    <w:rsid w:val="00244931"/>
    <w:rsid w:val="002B3FEC"/>
    <w:rsid w:val="002E61DF"/>
    <w:rsid w:val="00313F50"/>
    <w:rsid w:val="003B558D"/>
    <w:rsid w:val="003E1C82"/>
    <w:rsid w:val="004872B6"/>
    <w:rsid w:val="004A5490"/>
    <w:rsid w:val="00616ACE"/>
    <w:rsid w:val="00620AFA"/>
    <w:rsid w:val="00683198"/>
    <w:rsid w:val="00694B8E"/>
    <w:rsid w:val="00703DE1"/>
    <w:rsid w:val="0073509C"/>
    <w:rsid w:val="00796480"/>
    <w:rsid w:val="008026FC"/>
    <w:rsid w:val="00867D05"/>
    <w:rsid w:val="00B849D7"/>
    <w:rsid w:val="00B953B9"/>
    <w:rsid w:val="00C15516"/>
    <w:rsid w:val="00C46128"/>
    <w:rsid w:val="00C64DDA"/>
    <w:rsid w:val="00CF61EB"/>
    <w:rsid w:val="00D662A9"/>
    <w:rsid w:val="00DC044E"/>
    <w:rsid w:val="00ED2C51"/>
    <w:rsid w:val="00ED3D09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BBC"/>
  <w15:chartTrackingRefBased/>
  <w15:docId w15:val="{D42B7E64-7CE2-4E90-8447-E4A44E4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AA6-F140-4B80-B73A-C18AD554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ccardoso</dc:creator>
  <cp:keywords/>
  <dc:description/>
  <cp:lastModifiedBy>Élia Batista</cp:lastModifiedBy>
  <cp:revision>2</cp:revision>
  <cp:lastPrinted>2023-08-17T08:11:00Z</cp:lastPrinted>
  <dcterms:created xsi:type="dcterms:W3CDTF">2023-11-27T09:39:00Z</dcterms:created>
  <dcterms:modified xsi:type="dcterms:W3CDTF">2023-11-27T09:39:00Z</dcterms:modified>
</cp:coreProperties>
</file>